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E2" w:rsidRDefault="000B44E2" w:rsidP="000B44E2">
      <w:pPr>
        <w:pStyle w:val="1"/>
        <w:spacing w:before="0" w:after="0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sub_1000"/>
      <w:r>
        <w:rPr>
          <w:rFonts w:ascii="Times New Roman" w:eastAsiaTheme="minorEastAsia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0B44E2" w:rsidRDefault="000B44E2" w:rsidP="000B44E2">
      <w:pPr>
        <w:pStyle w:val="1"/>
        <w:spacing w:before="0"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«Детский сад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>5» с.Усть-Цильма</w:t>
      </w:r>
    </w:p>
    <w:p w:rsidR="000B44E2" w:rsidRPr="000B44E2" w:rsidRDefault="000B44E2" w:rsidP="000B44E2">
      <w:pPr>
        <w:spacing w:after="0" w:line="240" w:lineRule="auto"/>
      </w:pPr>
    </w:p>
    <w:p w:rsidR="000B44E2" w:rsidRPr="000B44E2" w:rsidRDefault="000B44E2" w:rsidP="000B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4E2">
        <w:rPr>
          <w:rFonts w:ascii="Times New Roman" w:hAnsi="Times New Roman" w:cs="Times New Roman"/>
          <w:sz w:val="24"/>
          <w:szCs w:val="24"/>
        </w:rPr>
        <w:t xml:space="preserve">Принято: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B44E2">
        <w:rPr>
          <w:rFonts w:ascii="Times New Roman" w:hAnsi="Times New Roman" w:cs="Times New Roman"/>
          <w:sz w:val="24"/>
          <w:szCs w:val="24"/>
        </w:rPr>
        <w:t>Утверждено:</w:t>
      </w:r>
    </w:p>
    <w:p w:rsidR="000B44E2" w:rsidRPr="000B44E2" w:rsidRDefault="000B44E2" w:rsidP="000B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4E2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gramStart"/>
      <w:r w:rsidRPr="000B44E2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 w:rsidRPr="000B44E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B44E2">
        <w:rPr>
          <w:rFonts w:ascii="Times New Roman" w:hAnsi="Times New Roman" w:cs="Times New Roman"/>
          <w:sz w:val="24"/>
          <w:szCs w:val="24"/>
        </w:rPr>
        <w:t xml:space="preserve">                     Приказом № 92  </w:t>
      </w:r>
    </w:p>
    <w:p w:rsidR="000B44E2" w:rsidRPr="000B44E2" w:rsidRDefault="000B44E2" w:rsidP="000B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4E2">
        <w:rPr>
          <w:rFonts w:ascii="Times New Roman" w:hAnsi="Times New Roman" w:cs="Times New Roman"/>
          <w:sz w:val="24"/>
          <w:szCs w:val="24"/>
        </w:rPr>
        <w:t xml:space="preserve">совета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B44E2">
        <w:rPr>
          <w:rFonts w:ascii="Times New Roman" w:hAnsi="Times New Roman" w:cs="Times New Roman"/>
          <w:sz w:val="24"/>
          <w:szCs w:val="24"/>
        </w:rPr>
        <w:t xml:space="preserve">от «23 </w:t>
      </w:r>
      <w:r w:rsidRPr="000B44E2">
        <w:rPr>
          <w:rFonts w:ascii="Times New Roman" w:hAnsi="Times New Roman" w:cs="Times New Roman"/>
          <w:sz w:val="24"/>
          <w:szCs w:val="24"/>
        </w:rPr>
        <w:t>» декабря  2016г.</w:t>
      </w:r>
    </w:p>
    <w:p w:rsidR="000B44E2" w:rsidRPr="000B44E2" w:rsidRDefault="000B44E2" w:rsidP="000B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4E2">
        <w:rPr>
          <w:rFonts w:ascii="Times New Roman" w:hAnsi="Times New Roman" w:cs="Times New Roman"/>
          <w:sz w:val="24"/>
          <w:szCs w:val="24"/>
        </w:rPr>
        <w:t xml:space="preserve"> Протокол №</w:t>
      </w:r>
      <w:r w:rsidRPr="000B44E2">
        <w:rPr>
          <w:rFonts w:ascii="Times New Roman" w:hAnsi="Times New Roman" w:cs="Times New Roman"/>
          <w:sz w:val="24"/>
          <w:szCs w:val="24"/>
        </w:rPr>
        <w:t xml:space="preserve">  5</w:t>
      </w:r>
      <w:r w:rsidRPr="000B4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0B44E2" w:rsidRPr="000B44E2" w:rsidRDefault="000B44E2" w:rsidP="000B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4E2">
        <w:rPr>
          <w:rFonts w:ascii="Times New Roman" w:hAnsi="Times New Roman" w:cs="Times New Roman"/>
          <w:sz w:val="24"/>
          <w:szCs w:val="24"/>
        </w:rPr>
        <w:t xml:space="preserve">от « </w:t>
      </w:r>
      <w:r w:rsidRPr="000B44E2">
        <w:rPr>
          <w:rFonts w:ascii="Times New Roman" w:hAnsi="Times New Roman" w:cs="Times New Roman"/>
          <w:sz w:val="24"/>
          <w:szCs w:val="24"/>
        </w:rPr>
        <w:t>22</w:t>
      </w:r>
      <w:r w:rsidRPr="000B44E2">
        <w:rPr>
          <w:rFonts w:ascii="Times New Roman" w:hAnsi="Times New Roman" w:cs="Times New Roman"/>
          <w:sz w:val="24"/>
          <w:szCs w:val="24"/>
        </w:rPr>
        <w:t xml:space="preserve">  » декабря  2016г. </w:t>
      </w:r>
    </w:p>
    <w:p w:rsidR="000B44E2" w:rsidRDefault="000B44E2" w:rsidP="000B44E2">
      <w:pPr>
        <w:pStyle w:val="1"/>
        <w:spacing w:before="0" w:after="0"/>
        <w:jc w:val="left"/>
        <w:rPr>
          <w:rFonts w:ascii="Times New Roman" w:eastAsiaTheme="minorEastAsia" w:hAnsi="Times New Roman" w:cs="Times New Roman"/>
          <w:sz w:val="32"/>
          <w:szCs w:val="32"/>
        </w:rPr>
      </w:pPr>
    </w:p>
    <w:p w:rsidR="000B44E2" w:rsidRPr="000B44E2" w:rsidRDefault="000B44E2" w:rsidP="000B44E2">
      <w:pPr>
        <w:pStyle w:val="1"/>
        <w:spacing w:before="0" w:after="0"/>
        <w:rPr>
          <w:rFonts w:ascii="Times New Roman" w:eastAsiaTheme="minorEastAsia" w:hAnsi="Times New Roman" w:cs="Times New Roman"/>
          <w:sz w:val="24"/>
          <w:szCs w:val="24"/>
        </w:rPr>
      </w:pPr>
      <w:r w:rsidRPr="000B44E2">
        <w:rPr>
          <w:rFonts w:ascii="Times New Roman" w:eastAsiaTheme="minorEastAsia" w:hAnsi="Times New Roman" w:cs="Times New Roman"/>
          <w:sz w:val="24"/>
          <w:szCs w:val="24"/>
        </w:rPr>
        <w:t>ПОРЯДОК</w:t>
      </w:r>
      <w:r w:rsidRPr="000B44E2">
        <w:rPr>
          <w:rFonts w:ascii="Times New Roman" w:eastAsiaTheme="minorEastAsia" w:hAnsi="Times New Roman" w:cs="Times New Roman"/>
          <w:sz w:val="24"/>
          <w:szCs w:val="24"/>
        </w:rPr>
        <w:br/>
        <w:t xml:space="preserve">оказания платных услуг населению, не связанных с реализацией </w:t>
      </w:r>
    </w:p>
    <w:p w:rsidR="000B44E2" w:rsidRPr="000B44E2" w:rsidRDefault="000B44E2" w:rsidP="000B44E2">
      <w:pPr>
        <w:pStyle w:val="1"/>
        <w:spacing w:before="0" w:after="0"/>
        <w:rPr>
          <w:rFonts w:ascii="Times New Roman" w:eastAsiaTheme="minorEastAsia" w:hAnsi="Times New Roman" w:cs="Times New Roman"/>
          <w:sz w:val="24"/>
          <w:szCs w:val="24"/>
        </w:rPr>
      </w:pPr>
      <w:r w:rsidRPr="000B44E2">
        <w:rPr>
          <w:rFonts w:ascii="Times New Roman" w:eastAsiaTheme="minorEastAsia" w:hAnsi="Times New Roman" w:cs="Times New Roman"/>
          <w:sz w:val="24"/>
          <w:szCs w:val="24"/>
        </w:rPr>
        <w:t>основной образовательной программы</w:t>
      </w:r>
      <w:bookmarkStart w:id="1" w:name="sub_100"/>
      <w:bookmarkEnd w:id="0"/>
    </w:p>
    <w:p w:rsidR="000B44E2" w:rsidRDefault="000B44E2" w:rsidP="000B44E2">
      <w:pPr>
        <w:pStyle w:val="1"/>
        <w:spacing w:before="0"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1. Общие положения</w:t>
      </w:r>
      <w:bookmarkEnd w:id="1"/>
    </w:p>
    <w:p w:rsidR="000B44E2" w:rsidRDefault="000B44E2" w:rsidP="000B44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4"/>
      <w:r>
        <w:rPr>
          <w:rFonts w:ascii="Times New Roman" w:hAnsi="Times New Roman" w:cs="Times New Roman"/>
          <w:sz w:val="24"/>
          <w:szCs w:val="24"/>
        </w:rPr>
        <w:t>1.1. Настоящий Порядок оказания платных услуг населению,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связанных с реализацией основной образовательной программы  (далее Порядок), определяет механизм оказания платных услуг населению муниципальным бюджетным дошкольным образовательным учреждением «Детский сад № 5» с.Усть-Цильма (далее ДОУ).</w:t>
      </w:r>
    </w:p>
    <w:p w:rsidR="000B44E2" w:rsidRDefault="000B44E2" w:rsidP="000B44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Настоящий Порядок разработан в соответствии с постановлением Правительства РФ № 706 от 15 августа 2013года, Уставом ДОУ.</w:t>
      </w:r>
    </w:p>
    <w:p w:rsidR="000B44E2" w:rsidRDefault="000B44E2" w:rsidP="000B44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Перечень платных услуг населению, не связанных с реализацией основной образовательной программы.</w:t>
      </w:r>
    </w:p>
    <w:p w:rsidR="000B44E2" w:rsidRDefault="000B44E2" w:rsidP="000B44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педагогическое сопровождение подготовки детей к обучению в школе;</w:t>
      </w:r>
    </w:p>
    <w:p w:rsidR="000B44E2" w:rsidRDefault="000B44E2" w:rsidP="000B44E2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развивающие занятия по различным занятиям  и видам деятельности;</w:t>
      </w:r>
    </w:p>
    <w:p w:rsidR="000B44E2" w:rsidRDefault="000B44E2" w:rsidP="000B44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концертных, игровых программ и других досуговых мероприятий для населения.</w:t>
      </w:r>
    </w:p>
    <w:p w:rsidR="000B44E2" w:rsidRDefault="000B44E2" w:rsidP="000B44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Платные услуги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населению, не связанные с реализацией основной образовательной программы  не могут быть оказаны вместо образовательной деятельности, финансовое обеспечение которой осуществляется за счет бюджетных ассигнований разных уровней.</w:t>
      </w:r>
    </w:p>
    <w:p w:rsidR="000B44E2" w:rsidRDefault="000B44E2" w:rsidP="000B44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5"/>
      <w:bookmarkEnd w:id="2"/>
      <w:r>
        <w:rPr>
          <w:rFonts w:ascii="Times New Roman" w:hAnsi="Times New Roman" w:cs="Times New Roman"/>
          <w:sz w:val="24"/>
          <w:szCs w:val="24"/>
        </w:rPr>
        <w:t xml:space="preserve">Отказ </w:t>
      </w:r>
      <w:hyperlink r:id="rId5" w:anchor="sub_121" w:history="1">
        <w:r>
          <w:rPr>
            <w:rStyle w:val="a3"/>
            <w:color w:val="auto"/>
            <w:sz w:val="24"/>
            <w:szCs w:val="24"/>
          </w:rPr>
          <w:t>Заказчика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предлагаемых ему платных услуг не может быть причиной изменения объема и условий уже предоставляемых ему Исполнителем образовательных услуг.</w:t>
      </w:r>
    </w:p>
    <w:p w:rsidR="000B44E2" w:rsidRDefault="000B44E2" w:rsidP="000B44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6"/>
      <w:bookmarkEnd w:id="3"/>
      <w:r>
        <w:rPr>
          <w:rFonts w:ascii="Times New Roman" w:hAnsi="Times New Roman" w:cs="Times New Roman"/>
          <w:sz w:val="24"/>
          <w:szCs w:val="24"/>
        </w:rPr>
        <w:t>1.5. Исполнитель обязан обеспечить Заказчику оказание платных  услуг,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связанных с реализацией основной образовательной программы  в полном объеме в соответствии с календарно-тематическим планированием и условиями договора.</w:t>
      </w:r>
    </w:p>
    <w:p w:rsidR="000B44E2" w:rsidRDefault="000B44E2" w:rsidP="000B44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8"/>
      <w:bookmarkEnd w:id="4"/>
      <w:r>
        <w:rPr>
          <w:rFonts w:ascii="Times New Roman" w:hAnsi="Times New Roman" w:cs="Times New Roman"/>
          <w:sz w:val="24"/>
          <w:szCs w:val="24"/>
        </w:rPr>
        <w:t>1.6. Увеличение стоимости платных услуг населению, не связанных с реализацией основной обра</w:t>
      </w:r>
      <w:r>
        <w:rPr>
          <w:rFonts w:ascii="Times New Roman" w:hAnsi="Times New Roman" w:cs="Times New Roman"/>
          <w:sz w:val="24"/>
          <w:szCs w:val="24"/>
        </w:rPr>
        <w:t>зовательной программы (далее – у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слуг) после заключения договора не допускается.</w:t>
      </w:r>
    </w:p>
    <w:p w:rsidR="000B44E2" w:rsidRDefault="000B44E2" w:rsidP="000B44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Порядок принят с учетом мнения  родителей протокол  </w:t>
      </w:r>
      <w:r w:rsidRPr="000B44E2">
        <w:rPr>
          <w:rFonts w:ascii="Times New Roman" w:hAnsi="Times New Roman" w:cs="Times New Roman"/>
          <w:sz w:val="24"/>
          <w:szCs w:val="24"/>
        </w:rPr>
        <w:t>№1 от 04.10</w:t>
      </w:r>
      <w:r w:rsidRPr="000B44E2">
        <w:rPr>
          <w:rFonts w:ascii="Times New Roman" w:hAnsi="Times New Roman" w:cs="Times New Roman"/>
          <w:sz w:val="24"/>
          <w:szCs w:val="24"/>
        </w:rPr>
        <w:t>.2016 г.</w:t>
      </w:r>
      <w:bookmarkEnd w:id="5"/>
    </w:p>
    <w:p w:rsidR="000B44E2" w:rsidRDefault="000B44E2" w:rsidP="000B44E2">
      <w:pPr>
        <w:pStyle w:val="1"/>
        <w:spacing w:before="0" w:after="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bookmarkStart w:id="7" w:name="sub_200"/>
      <w:r>
        <w:rPr>
          <w:rFonts w:ascii="Times New Roman" w:eastAsiaTheme="minorEastAsia" w:hAnsi="Times New Roman" w:cs="Times New Roman"/>
          <w:sz w:val="24"/>
          <w:szCs w:val="24"/>
        </w:rPr>
        <w:t>2. Информация об у</w:t>
      </w:r>
      <w:r>
        <w:rPr>
          <w:rFonts w:ascii="Times New Roman" w:eastAsiaTheme="minorEastAsia" w:hAnsi="Times New Roman" w:cs="Times New Roman"/>
          <w:sz w:val="24"/>
          <w:szCs w:val="24"/>
        </w:rPr>
        <w:t>слугах, порядок заключения договоров</w:t>
      </w:r>
      <w:bookmarkEnd w:id="7"/>
    </w:p>
    <w:p w:rsidR="000B44E2" w:rsidRDefault="000B44E2" w:rsidP="000B44E2">
      <w:pPr>
        <w:spacing w:after="0" w:line="360" w:lineRule="auto"/>
      </w:pPr>
    </w:p>
    <w:p w:rsidR="000B44E2" w:rsidRDefault="000B44E2" w:rsidP="000B44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9"/>
      <w:r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hyperlink r:id="rId6" w:anchor="sub_122" w:history="1">
        <w:r>
          <w:rPr>
            <w:rStyle w:val="a3"/>
            <w:color w:val="auto"/>
            <w:sz w:val="24"/>
            <w:szCs w:val="24"/>
          </w:rPr>
          <w:t>Исполнитель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обязан до заключения договора и в период его действия предоставлять Заказчику достоверную инфо</w:t>
      </w:r>
      <w:r>
        <w:rPr>
          <w:rFonts w:ascii="Times New Roman" w:hAnsi="Times New Roman" w:cs="Times New Roman"/>
          <w:sz w:val="24"/>
          <w:szCs w:val="24"/>
        </w:rPr>
        <w:t>рмацию о себе и об оказываемых у</w:t>
      </w:r>
      <w:r>
        <w:rPr>
          <w:rFonts w:ascii="Times New Roman" w:hAnsi="Times New Roman" w:cs="Times New Roman"/>
          <w:sz w:val="24"/>
          <w:szCs w:val="24"/>
        </w:rPr>
        <w:t>слугах, обеспечивающую возможность их правильного выбора.</w:t>
      </w:r>
    </w:p>
    <w:p w:rsidR="000B44E2" w:rsidRDefault="000B44E2" w:rsidP="000B44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15"/>
      <w:bookmarkEnd w:id="8"/>
      <w:r>
        <w:rPr>
          <w:rFonts w:ascii="Times New Roman" w:hAnsi="Times New Roman" w:cs="Times New Roman"/>
          <w:sz w:val="24"/>
          <w:szCs w:val="24"/>
        </w:rPr>
        <w:t>2.2. Исполнитель с Заказчиком</w:t>
      </w:r>
      <w:r>
        <w:rPr>
          <w:rFonts w:ascii="Times New Roman" w:hAnsi="Times New Roman" w:cs="Times New Roman"/>
          <w:sz w:val="24"/>
          <w:szCs w:val="24"/>
        </w:rPr>
        <w:t xml:space="preserve"> заключают договор об оказании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44E2" w:rsidRDefault="000B44E2" w:rsidP="000B44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Оказание у</w:t>
      </w:r>
      <w:r>
        <w:rPr>
          <w:rFonts w:ascii="Times New Roman" w:hAnsi="Times New Roman" w:cs="Times New Roman"/>
          <w:sz w:val="24"/>
          <w:szCs w:val="24"/>
        </w:rPr>
        <w:t>слуг начинается после подписания договора сторонами и прекращается после истечения срока действия договора или в случае его досрочного расторжения.</w:t>
      </w:r>
    </w:p>
    <w:p w:rsidR="000B44E2" w:rsidRDefault="000B44E2" w:rsidP="000B44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 Оплата у</w:t>
      </w:r>
      <w:r>
        <w:rPr>
          <w:rFonts w:ascii="Times New Roman" w:hAnsi="Times New Roman" w:cs="Times New Roman"/>
          <w:sz w:val="24"/>
          <w:szCs w:val="24"/>
        </w:rPr>
        <w:t>слуг производится в соответствии с условиями заключенного договора.</w:t>
      </w:r>
    </w:p>
    <w:p w:rsidR="000B44E2" w:rsidRDefault="000B44E2" w:rsidP="000B44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Стоимость у</w:t>
      </w:r>
      <w:r>
        <w:rPr>
          <w:rFonts w:ascii="Times New Roman" w:hAnsi="Times New Roman" w:cs="Times New Roman"/>
          <w:sz w:val="24"/>
          <w:szCs w:val="24"/>
        </w:rPr>
        <w:t>слуги определяется образовательным учреждением самостоятельно как сумм</w:t>
      </w:r>
      <w:r>
        <w:rPr>
          <w:rFonts w:ascii="Times New Roman" w:hAnsi="Times New Roman" w:cs="Times New Roman"/>
          <w:sz w:val="24"/>
          <w:szCs w:val="24"/>
        </w:rPr>
        <w:t>а общих затрат (себестоимости) у</w:t>
      </w:r>
      <w:r>
        <w:rPr>
          <w:rFonts w:ascii="Times New Roman" w:hAnsi="Times New Roman" w:cs="Times New Roman"/>
          <w:sz w:val="24"/>
          <w:szCs w:val="24"/>
        </w:rPr>
        <w:t xml:space="preserve">слуги и планируемой прибыли.  </w:t>
      </w:r>
    </w:p>
    <w:p w:rsidR="000B44E2" w:rsidRDefault="000B44E2" w:rsidP="000B44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Ср</w:t>
      </w:r>
      <w:r>
        <w:rPr>
          <w:rFonts w:ascii="Times New Roman" w:hAnsi="Times New Roman" w:cs="Times New Roman"/>
          <w:sz w:val="24"/>
          <w:szCs w:val="24"/>
        </w:rPr>
        <w:t>едства от оказания у</w:t>
      </w:r>
      <w:r>
        <w:rPr>
          <w:rFonts w:ascii="Times New Roman" w:hAnsi="Times New Roman" w:cs="Times New Roman"/>
          <w:sz w:val="24"/>
          <w:szCs w:val="24"/>
        </w:rPr>
        <w:t>слуг  расходуются на укрепление материально-технической базы, развитие образовательного учреждения и др.</w:t>
      </w:r>
    </w:p>
    <w:p w:rsidR="000B44E2" w:rsidRDefault="000B44E2" w:rsidP="000B44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На информационном стенде в доступном для Заказчика месте, на официальном сайте образовательного учреждения в сети «Интернет» должны быть размещены следующие документы: Порядок оказания платных услуг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населению, не связанных с реализацией основной образовательной программы, образец договора, документ об утверждении стоимости каждой платной услуги, отчет о поступлении и расходовании средств от приносящей доход деятельности, календарно-тематическое планирование, расписание занятий, списочный состав групп, состав педагогических работников, привлеченных к оказанию услуг.</w:t>
      </w:r>
    </w:p>
    <w:p w:rsidR="000B44E2" w:rsidRDefault="000B44E2" w:rsidP="000B44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Сведения, указанные в договоре, должны соответствовать информации, размещенной на официальном сайте и информационном стенде на дату заключения договора.</w:t>
      </w:r>
      <w:bookmarkEnd w:id="9"/>
    </w:p>
    <w:p w:rsidR="000B44E2" w:rsidRDefault="000B44E2" w:rsidP="000B44E2">
      <w:pPr>
        <w:pStyle w:val="1"/>
        <w:spacing w:before="0"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bookmarkStart w:id="10" w:name="sub_300"/>
      <w:r>
        <w:rPr>
          <w:rFonts w:ascii="Times New Roman" w:eastAsiaTheme="minorEastAsia" w:hAnsi="Times New Roman" w:cs="Times New Roman"/>
          <w:sz w:val="24"/>
          <w:szCs w:val="24"/>
        </w:rPr>
        <w:t>3. Ответственность исполнителя и заказчика</w:t>
      </w:r>
      <w:bookmarkEnd w:id="10"/>
    </w:p>
    <w:p w:rsidR="000B44E2" w:rsidRDefault="000B44E2" w:rsidP="000B44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16"/>
      <w:r>
        <w:rPr>
          <w:rFonts w:ascii="Times New Roman" w:hAnsi="Times New Roman" w:cs="Times New Roman"/>
          <w:sz w:val="24"/>
          <w:szCs w:val="24"/>
        </w:rPr>
        <w:t>3.1. Исполнитель обязан оказывать услуги своевременно, качественно и в полном объеме.</w:t>
      </w:r>
    </w:p>
    <w:p w:rsidR="000B44E2" w:rsidRDefault="000B44E2" w:rsidP="000B44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Заказчик обязан оплачивать оказанные исполнителем услуги в соответствии с условиями заключенного договора.</w:t>
      </w:r>
    </w:p>
    <w:p w:rsidR="000B44E2" w:rsidRDefault="000B44E2" w:rsidP="000B44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3а неисполнение либо ненадлежащее исполнение обязательств по договору исполнитель и заказчик несут ответственность, предусмотренную законодательством Российской Федерации.</w:t>
      </w:r>
    </w:p>
    <w:p w:rsidR="000B44E2" w:rsidRDefault="000B44E2" w:rsidP="000B44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18"/>
      <w:bookmarkEnd w:id="11"/>
      <w:r>
        <w:rPr>
          <w:rFonts w:ascii="Times New Roman" w:hAnsi="Times New Roman" w:cs="Times New Roman"/>
          <w:sz w:val="24"/>
          <w:szCs w:val="24"/>
        </w:rPr>
        <w:t>3.4. Заказчик вправе отказаться от исполнения договора и потребовать полного возмещения убытков, если в установленный договором срок недостатки услуг не устранены Исполнителем.</w:t>
      </w:r>
    </w:p>
    <w:p w:rsidR="000B44E2" w:rsidRDefault="000B44E2" w:rsidP="000B44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21"/>
      <w:bookmarkEnd w:id="12"/>
      <w:r>
        <w:rPr>
          <w:rFonts w:ascii="Times New Roman" w:hAnsi="Times New Roman" w:cs="Times New Roman"/>
          <w:sz w:val="24"/>
          <w:szCs w:val="24"/>
        </w:rPr>
        <w:t xml:space="preserve">3.5. По инициативе исполнителя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в следующих случаях:</w:t>
      </w:r>
    </w:p>
    <w:p w:rsidR="000B44E2" w:rsidRDefault="000B44E2" w:rsidP="000B44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45"/>
      <w:bookmarkEnd w:id="13"/>
      <w:r>
        <w:rPr>
          <w:rFonts w:ascii="Times New Roman" w:hAnsi="Times New Roman" w:cs="Times New Roman"/>
          <w:sz w:val="24"/>
          <w:szCs w:val="24"/>
        </w:rPr>
        <w:t>а) невозможность надлежащего исполнения обязательств по оказанию услуг вследствие действий (бездействия) обучающегося;</w:t>
      </w:r>
    </w:p>
    <w:p w:rsidR="000B44E2" w:rsidRPr="000B44E2" w:rsidRDefault="000B44E2" w:rsidP="000B44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47"/>
      <w:bookmarkEnd w:id="14"/>
      <w:r>
        <w:rPr>
          <w:rFonts w:ascii="Times New Roman" w:hAnsi="Times New Roman" w:cs="Times New Roman"/>
          <w:sz w:val="24"/>
          <w:szCs w:val="24"/>
        </w:rPr>
        <w:t xml:space="preserve">б) просрочка оплаты стоимости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</w:t>
      </w:r>
      <w:bookmarkEnd w:id="15"/>
      <w:r>
        <w:rPr>
          <w:rFonts w:ascii="Times New Roman" w:hAnsi="Times New Roman" w:cs="Times New Roman"/>
          <w:sz w:val="24"/>
          <w:szCs w:val="24"/>
        </w:rPr>
        <w:t>.</w:t>
      </w:r>
    </w:p>
    <w:p w:rsidR="000B44E2" w:rsidRDefault="000B44E2" w:rsidP="000B44E2">
      <w:pPr>
        <w:spacing w:after="0" w:line="360" w:lineRule="auto"/>
      </w:pPr>
    </w:p>
    <w:p w:rsidR="000B44E2" w:rsidRDefault="000B44E2" w:rsidP="000B44E2">
      <w:pPr>
        <w:spacing w:after="0" w:line="360" w:lineRule="auto"/>
      </w:pPr>
    </w:p>
    <w:p w:rsidR="000B44E2" w:rsidRDefault="000B44E2" w:rsidP="000B44E2">
      <w:pPr>
        <w:spacing w:after="0" w:line="360" w:lineRule="auto"/>
      </w:pPr>
    </w:p>
    <w:p w:rsidR="000B44E2" w:rsidRDefault="000B44E2" w:rsidP="000B44E2">
      <w:pPr>
        <w:spacing w:after="0" w:line="360" w:lineRule="auto"/>
      </w:pPr>
    </w:p>
    <w:p w:rsidR="000B44E2" w:rsidRDefault="000B44E2" w:rsidP="000B44E2">
      <w:pPr>
        <w:spacing w:after="0" w:line="360" w:lineRule="auto"/>
      </w:pPr>
    </w:p>
    <w:p w:rsidR="000B44E2" w:rsidRDefault="000B44E2" w:rsidP="000B44E2">
      <w:pPr>
        <w:spacing w:after="0" w:line="360" w:lineRule="auto"/>
      </w:pPr>
    </w:p>
    <w:p w:rsidR="000B44E2" w:rsidRDefault="000B44E2" w:rsidP="000B44E2">
      <w:pPr>
        <w:spacing w:after="0" w:line="360" w:lineRule="auto"/>
      </w:pPr>
    </w:p>
    <w:p w:rsidR="000B44E2" w:rsidRDefault="000B44E2" w:rsidP="000B44E2">
      <w:pPr>
        <w:spacing w:after="0" w:line="360" w:lineRule="auto"/>
      </w:pPr>
    </w:p>
    <w:p w:rsidR="000B44E2" w:rsidRDefault="000B44E2" w:rsidP="000B44E2">
      <w:pPr>
        <w:spacing w:after="0" w:line="360" w:lineRule="auto"/>
      </w:pPr>
    </w:p>
    <w:p w:rsidR="000B44E2" w:rsidRDefault="000B44E2" w:rsidP="000B44E2">
      <w:pPr>
        <w:spacing w:after="0" w:line="360" w:lineRule="auto"/>
      </w:pPr>
    </w:p>
    <w:p w:rsidR="000B44E2" w:rsidRDefault="000B44E2" w:rsidP="000B44E2">
      <w:pPr>
        <w:spacing w:after="0" w:line="360" w:lineRule="auto"/>
      </w:pPr>
    </w:p>
    <w:p w:rsidR="000B44E2" w:rsidRDefault="000B44E2" w:rsidP="000B44E2">
      <w:pPr>
        <w:spacing w:after="0" w:line="360" w:lineRule="auto"/>
      </w:pPr>
    </w:p>
    <w:p w:rsidR="000B44E2" w:rsidRDefault="000B44E2" w:rsidP="000B44E2">
      <w:pPr>
        <w:spacing w:after="0" w:line="360" w:lineRule="auto"/>
      </w:pPr>
    </w:p>
    <w:p w:rsidR="000B44E2" w:rsidRDefault="000B44E2" w:rsidP="000B44E2">
      <w:pPr>
        <w:spacing w:after="0" w:line="360" w:lineRule="auto"/>
      </w:pPr>
    </w:p>
    <w:p w:rsidR="000B44E2" w:rsidRDefault="000B44E2" w:rsidP="000B44E2">
      <w:pPr>
        <w:spacing w:after="0" w:line="360" w:lineRule="auto"/>
      </w:pPr>
    </w:p>
    <w:sectPr w:rsidR="000B44E2" w:rsidSect="000B44E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66"/>
    <w:rsid w:val="000658C4"/>
    <w:rsid w:val="000B44E2"/>
    <w:rsid w:val="009E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44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44E2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0B44E2"/>
    <w:rPr>
      <w:rFonts w:ascii="Times New Roman" w:hAnsi="Times New Roman" w:cs="Times New Roman" w:hint="default"/>
      <w:color w:val="106BBE"/>
    </w:rPr>
  </w:style>
  <w:style w:type="table" w:customStyle="1" w:styleId="11">
    <w:name w:val="Сетка таблицы1"/>
    <w:basedOn w:val="a1"/>
    <w:uiPriority w:val="59"/>
    <w:rsid w:val="000B44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44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44E2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0B44E2"/>
    <w:rPr>
      <w:rFonts w:ascii="Times New Roman" w:hAnsi="Times New Roman" w:cs="Times New Roman" w:hint="default"/>
      <w:color w:val="106BBE"/>
    </w:rPr>
  </w:style>
  <w:style w:type="table" w:customStyle="1" w:styleId="11">
    <w:name w:val="Сетка таблицы1"/>
    <w:basedOn w:val="a1"/>
    <w:uiPriority w:val="59"/>
    <w:rsid w:val="000B44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4;&#1057;&#8470;3\Desktop\&#1087;&#1083;&#1072;&#1090;&#1085;&#1099;&#1077;%20&#1091;&#1089;&#1083;&#1091;&#1075;&#1080;%20&#1076;&#1083;&#1103;%20&#1054;&#1059;\&#1087;&#1083;&#1072;&#1090;&#1085;&#1099;&#1077;%20&#1091;&#1089;&#1083;&#1091;&#1075;&#1080;%20-%20&#1082;&#1086;&#1087;&#1080;&#1103;.rtf" TargetMode="External"/><Relationship Id="rId5" Type="http://schemas.openxmlformats.org/officeDocument/2006/relationships/hyperlink" Target="file:///C:\Users\&#1044;&#1057;&#8470;3\Desktop\&#1087;&#1083;&#1072;&#1090;&#1085;&#1099;&#1077;%20&#1091;&#1089;&#1083;&#1091;&#1075;&#1080;%20&#1076;&#1083;&#1103;%20&#1054;&#1059;\&#1087;&#1083;&#1072;&#1090;&#1085;&#1099;&#1077;%20&#1091;&#1089;&#1083;&#1091;&#1075;&#1080;%20-%20&#1082;&#1086;&#1087;&#1080;&#1103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ДС5</dc:creator>
  <cp:keywords/>
  <dc:description/>
  <cp:lastModifiedBy>ДС5</cp:lastModifiedBy>
  <cp:revision>3</cp:revision>
  <dcterms:created xsi:type="dcterms:W3CDTF">2017-02-07T10:16:00Z</dcterms:created>
  <dcterms:modified xsi:type="dcterms:W3CDTF">2017-02-07T10:25:00Z</dcterms:modified>
</cp:coreProperties>
</file>